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黑体" w:hAnsi="宋体" w:eastAsia="黑体"/>
          <w:sz w:val="32"/>
          <w:szCs w:val="32"/>
        </w:rPr>
        <w:t>附件1</w:t>
      </w:r>
    </w:p>
    <w:p>
      <w:pPr>
        <w:spacing w:line="620" w:lineRule="exact"/>
        <w:jc w:val="center"/>
        <w:rPr>
          <w:rFonts w:ascii="黑体" w:hAnsi="黑体" w:eastAsia="黑体" w:cs="方正小标宋简体"/>
          <w:sz w:val="36"/>
          <w:szCs w:val="36"/>
        </w:rPr>
      </w:pPr>
      <w:bookmarkStart w:id="0" w:name="_GoBack"/>
      <w:r>
        <w:rPr>
          <w:rFonts w:hint="eastAsia" w:ascii="黑体" w:hAnsi="黑体" w:eastAsia="黑体" w:cs="方正小标宋简体"/>
          <w:sz w:val="36"/>
          <w:szCs w:val="36"/>
        </w:rPr>
        <w:t>风险防范与综合减灾能力建设</w:t>
      </w:r>
    </w:p>
    <w:p>
      <w:pPr>
        <w:spacing w:line="620" w:lineRule="exact"/>
        <w:jc w:val="center"/>
        <w:rPr>
          <w:rFonts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专题研修班名额分配表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8"/>
        <w:gridCol w:w="2809"/>
        <w:gridCol w:w="2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5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人员类别</w:t>
            </w:r>
          </w:p>
        </w:tc>
        <w:tc>
          <w:tcPr>
            <w:tcW w:w="56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2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应急局分管领导</w:t>
            </w:r>
          </w:p>
        </w:tc>
        <w:tc>
          <w:tcPr>
            <w:tcW w:w="2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郑州市</w:t>
            </w:r>
          </w:p>
        </w:tc>
        <w:tc>
          <w:tcPr>
            <w:tcW w:w="2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开封市</w:t>
            </w:r>
          </w:p>
        </w:tc>
        <w:tc>
          <w:tcPr>
            <w:tcW w:w="2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洛阳市</w:t>
            </w:r>
          </w:p>
        </w:tc>
        <w:tc>
          <w:tcPr>
            <w:tcW w:w="2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平顶山市</w:t>
            </w:r>
          </w:p>
        </w:tc>
        <w:tc>
          <w:tcPr>
            <w:tcW w:w="2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安阳市</w:t>
            </w:r>
          </w:p>
        </w:tc>
        <w:tc>
          <w:tcPr>
            <w:tcW w:w="2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鹤壁市</w:t>
            </w:r>
          </w:p>
        </w:tc>
        <w:tc>
          <w:tcPr>
            <w:tcW w:w="2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新乡市</w:t>
            </w:r>
          </w:p>
        </w:tc>
        <w:tc>
          <w:tcPr>
            <w:tcW w:w="2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焦作市</w:t>
            </w:r>
          </w:p>
        </w:tc>
        <w:tc>
          <w:tcPr>
            <w:tcW w:w="2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濮阳市</w:t>
            </w:r>
          </w:p>
        </w:tc>
        <w:tc>
          <w:tcPr>
            <w:tcW w:w="2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许昌市</w:t>
            </w:r>
          </w:p>
        </w:tc>
        <w:tc>
          <w:tcPr>
            <w:tcW w:w="2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漯河市</w:t>
            </w:r>
          </w:p>
        </w:tc>
        <w:tc>
          <w:tcPr>
            <w:tcW w:w="2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三门峡市</w:t>
            </w:r>
          </w:p>
        </w:tc>
        <w:tc>
          <w:tcPr>
            <w:tcW w:w="2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南阳市</w:t>
            </w:r>
          </w:p>
        </w:tc>
        <w:tc>
          <w:tcPr>
            <w:tcW w:w="2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商丘市</w:t>
            </w:r>
          </w:p>
        </w:tc>
        <w:tc>
          <w:tcPr>
            <w:tcW w:w="2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信阳市</w:t>
            </w:r>
          </w:p>
        </w:tc>
        <w:tc>
          <w:tcPr>
            <w:tcW w:w="2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周口市</w:t>
            </w:r>
          </w:p>
        </w:tc>
        <w:tc>
          <w:tcPr>
            <w:tcW w:w="2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驻马店市</w:t>
            </w:r>
          </w:p>
        </w:tc>
        <w:tc>
          <w:tcPr>
            <w:tcW w:w="2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8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济源示范区</w:t>
            </w:r>
          </w:p>
        </w:tc>
        <w:tc>
          <w:tcPr>
            <w:tcW w:w="2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应急厅机关及厅属相关单位</w:t>
            </w:r>
          </w:p>
        </w:tc>
        <w:tc>
          <w:tcPr>
            <w:tcW w:w="56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合计</w:t>
            </w:r>
          </w:p>
        </w:tc>
        <w:tc>
          <w:tcPr>
            <w:tcW w:w="56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61</w:t>
            </w:r>
          </w:p>
        </w:tc>
      </w:tr>
    </w:tbl>
    <w:p>
      <w:pPr>
        <w:widowControl/>
        <w:jc w:val="left"/>
        <w:rPr>
          <w:rFonts w:ascii="黑体" w:hAnsi="宋体" w:eastAsia="黑体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531" w:bottom="1701" w:left="1531" w:header="851" w:footer="992" w:gutter="0"/>
          <w:pgNumType w:fmt="numberInDash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6450"/>
      </w:tabs>
      <w:snapToGrid w:val="0"/>
      <w:ind w:right="360" w:firstLine="360"/>
      <w:jc w:val="left"/>
      <w:rPr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path/>
              <v:fill on="f" focussize="0,0"/>
              <v:stroke on="f" weight="0.5pt"/>
              <v:imagedata o:title=""/>
              <o:lock v:ext="edit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PAGE  </w:instrText>
    </w:r>
    <w:r>
      <w:rPr>
        <w:sz w:val="18"/>
        <w:szCs w:val="18"/>
      </w:rPr>
      <w:fldChar w:fldCharType="end"/>
    </w:r>
  </w:p>
  <w:p>
    <w:pPr>
      <w:tabs>
        <w:tab w:val="center" w:pos="4153"/>
        <w:tab w:val="right" w:pos="8306"/>
      </w:tabs>
      <w:snapToGrid w:val="0"/>
      <w:ind w:right="360" w:firstLine="360"/>
      <w:jc w:val="left"/>
      <w:rPr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41463"/>
    <w:rsid w:val="56A4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2021-10-09T08:18:00Z</dcterms:created>
  <dc:creator>Turned、陌影</dc:creator>
  <cp:lastModifiedBy>Turned、陌影</cp:lastModifiedBy>
  <dcterms:modified xsi:type="dcterms:W3CDTF">2021-10-09T08:18:19Z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